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60A1" w14:textId="77777777" w:rsidR="00A0334B" w:rsidRPr="005155BC" w:rsidRDefault="00A0334B" w:rsidP="005155BC">
      <w:pPr>
        <w:spacing w:line="283" w:lineRule="auto"/>
        <w:rPr>
          <w:rFonts w:ascii="Amasis MT Pro" w:hAnsi="Amasis MT Pro" w:cstheme="minorHAnsi"/>
          <w:b/>
          <w:sz w:val="28"/>
          <w:szCs w:val="28"/>
        </w:rPr>
      </w:pPr>
      <w:r w:rsidRPr="005155BC">
        <w:rPr>
          <w:rFonts w:ascii="Amasis MT Pro" w:hAnsi="Amasis MT Pro" w:cstheme="minorHAnsi"/>
          <w:b/>
          <w:sz w:val="28"/>
          <w:szCs w:val="28"/>
        </w:rPr>
        <w:t>Een lofzang op het Ongemak</w:t>
      </w:r>
    </w:p>
    <w:p w14:paraId="0160F059" w14:textId="77777777" w:rsidR="005155BC" w:rsidRPr="005155BC" w:rsidRDefault="005155BC" w:rsidP="005155BC">
      <w:pPr>
        <w:spacing w:line="283" w:lineRule="auto"/>
        <w:rPr>
          <w:rFonts w:ascii="Amasis MT Pro" w:hAnsi="Amasis MT Pro" w:cstheme="minorHAnsi"/>
          <w:szCs w:val="24"/>
        </w:rPr>
      </w:pPr>
    </w:p>
    <w:p w14:paraId="07E1A4C3" w14:textId="77777777" w:rsidR="005155BC" w:rsidRPr="005155BC" w:rsidRDefault="00A0334B" w:rsidP="005155BC">
      <w:pPr>
        <w:spacing w:line="283" w:lineRule="auto"/>
        <w:rPr>
          <w:rFonts w:ascii="Amasis MT Pro" w:hAnsi="Amasis MT Pro" w:cstheme="minorHAnsi"/>
          <w:szCs w:val="24"/>
        </w:rPr>
      </w:pPr>
      <w:r w:rsidRPr="005155BC">
        <w:rPr>
          <w:rFonts w:ascii="Amasis MT Pro" w:hAnsi="Amasis MT Pro" w:cstheme="minorHAnsi"/>
          <w:szCs w:val="24"/>
        </w:rPr>
        <w:t xml:space="preserve">Een poort die </w:t>
      </w:r>
      <w:r w:rsidR="00C01FEA" w:rsidRPr="005155BC">
        <w:rPr>
          <w:rFonts w:ascii="Amasis MT Pro" w:hAnsi="Amasis MT Pro" w:cstheme="minorHAnsi"/>
          <w:szCs w:val="24"/>
        </w:rPr>
        <w:t>klemt</w:t>
      </w:r>
      <w:r w:rsidRPr="005155BC">
        <w:rPr>
          <w:rFonts w:ascii="Amasis MT Pro" w:hAnsi="Amasis MT Pro" w:cstheme="minorHAnsi"/>
          <w:szCs w:val="24"/>
        </w:rPr>
        <w:t xml:space="preserve"> en altijd even moet worden opgetild</w:t>
      </w:r>
      <w:r w:rsidR="00C01FEA" w:rsidRPr="005155BC">
        <w:rPr>
          <w:rFonts w:ascii="Amasis MT Pro" w:hAnsi="Amasis MT Pro" w:cstheme="minorHAnsi"/>
          <w:szCs w:val="24"/>
        </w:rPr>
        <w:t xml:space="preserve"> </w:t>
      </w:r>
      <w:r w:rsidR="0097345C" w:rsidRPr="005155BC">
        <w:rPr>
          <w:rFonts w:ascii="Amasis MT Pro" w:hAnsi="Amasis MT Pro" w:cstheme="minorHAnsi"/>
          <w:szCs w:val="24"/>
        </w:rPr>
        <w:t>als</w:t>
      </w:r>
      <w:r w:rsidR="00C01FEA" w:rsidRPr="005155BC">
        <w:rPr>
          <w:rFonts w:ascii="Amasis MT Pro" w:hAnsi="Amasis MT Pro" w:cstheme="minorHAnsi"/>
          <w:szCs w:val="24"/>
        </w:rPr>
        <w:t xml:space="preserve"> je hem sluit</w:t>
      </w:r>
      <w:r w:rsidRPr="005155BC">
        <w:rPr>
          <w:rFonts w:ascii="Amasis MT Pro" w:hAnsi="Amasis MT Pro" w:cstheme="minorHAnsi"/>
          <w:szCs w:val="24"/>
        </w:rPr>
        <w:t xml:space="preserve">. Een schouder die na </w:t>
      </w:r>
      <w:r w:rsidR="00492EBB" w:rsidRPr="005155BC">
        <w:rPr>
          <w:rFonts w:ascii="Amasis MT Pro" w:hAnsi="Amasis MT Pro" w:cstheme="minorHAnsi"/>
          <w:szCs w:val="24"/>
        </w:rPr>
        <w:t>een</w:t>
      </w:r>
      <w:r w:rsidRPr="005155BC">
        <w:rPr>
          <w:rFonts w:ascii="Amasis MT Pro" w:hAnsi="Amasis MT Pro" w:cstheme="minorHAnsi"/>
          <w:szCs w:val="24"/>
        </w:rPr>
        <w:t xml:space="preserve"> operatie bij een verkeerde beweging scherpe pijnscheuten geeft. Dit is het ongemak dat </w:t>
      </w:r>
      <w:r w:rsidRPr="005155BC">
        <w:rPr>
          <w:rFonts w:ascii="Amasis MT Pro" w:hAnsi="Amasis MT Pro" w:cstheme="minorHAnsi"/>
          <w:i/>
          <w:szCs w:val="24"/>
        </w:rPr>
        <w:t>moet worden verholpen</w:t>
      </w:r>
      <w:r w:rsidRPr="005155BC">
        <w:rPr>
          <w:rFonts w:ascii="Amasis MT Pro" w:hAnsi="Amasis MT Pro" w:cstheme="minorHAnsi"/>
          <w:szCs w:val="24"/>
        </w:rPr>
        <w:t>, omdat we liever een leven zónder willen.</w:t>
      </w:r>
    </w:p>
    <w:p w14:paraId="70072CAA" w14:textId="77777777" w:rsidR="005155BC" w:rsidRPr="005155BC" w:rsidRDefault="00A0334B" w:rsidP="005155BC">
      <w:pPr>
        <w:spacing w:line="283" w:lineRule="auto"/>
        <w:rPr>
          <w:rFonts w:ascii="Amasis MT Pro" w:hAnsi="Amasis MT Pro" w:cstheme="minorHAnsi"/>
          <w:szCs w:val="24"/>
        </w:rPr>
      </w:pPr>
      <w:r w:rsidRPr="005155BC">
        <w:rPr>
          <w:rFonts w:ascii="Amasis MT Pro" w:hAnsi="Amasis MT Pro" w:cstheme="minorHAnsi"/>
          <w:szCs w:val="24"/>
        </w:rPr>
        <w:t xml:space="preserve">Het ongemak is de oude vrouw die vóór je bij de kassa staat en zoekt naar kleingeld om af te rekenen terwijl jij grote haast hebt. Het ongemak is de baby van de buren, die zijn huilbui heeft op het moment dat jij in alle rust van de stilte wilt genieten. Dit is het ongemak dat </w:t>
      </w:r>
      <w:r w:rsidRPr="005155BC">
        <w:rPr>
          <w:rFonts w:ascii="Amasis MT Pro" w:hAnsi="Amasis MT Pro" w:cstheme="minorHAnsi"/>
          <w:i/>
          <w:szCs w:val="24"/>
        </w:rPr>
        <w:t xml:space="preserve">moeilijker te verhelpen is, </w:t>
      </w:r>
      <w:r w:rsidRPr="005155BC">
        <w:rPr>
          <w:rFonts w:ascii="Amasis MT Pro" w:hAnsi="Amasis MT Pro" w:cstheme="minorHAnsi"/>
          <w:szCs w:val="24"/>
        </w:rPr>
        <w:t>hoewel we het graag zouden willen.</w:t>
      </w:r>
    </w:p>
    <w:p w14:paraId="782907AE" w14:textId="77777777" w:rsidR="005155BC" w:rsidRPr="005155BC" w:rsidRDefault="00A0334B" w:rsidP="005155BC">
      <w:pPr>
        <w:spacing w:line="283" w:lineRule="auto"/>
        <w:rPr>
          <w:rFonts w:ascii="Amasis MT Pro" w:hAnsi="Amasis MT Pro" w:cstheme="minorHAnsi"/>
          <w:szCs w:val="24"/>
        </w:rPr>
      </w:pPr>
      <w:r w:rsidRPr="005155BC">
        <w:rPr>
          <w:rFonts w:ascii="Amasis MT Pro" w:hAnsi="Amasis MT Pro" w:cstheme="minorHAnsi"/>
          <w:szCs w:val="24"/>
        </w:rPr>
        <w:t xml:space="preserve">Het ongemak is de baan die je zo graag zou willen hebben </w:t>
      </w:r>
      <w:r w:rsidR="005155BC" w:rsidRPr="005155BC">
        <w:rPr>
          <w:rFonts w:ascii="Amasis MT Pro" w:hAnsi="Amasis MT Pro" w:cstheme="minorHAnsi"/>
          <w:szCs w:val="24"/>
        </w:rPr>
        <w:t xml:space="preserve">maar </w:t>
      </w:r>
      <w:r w:rsidRPr="005155BC">
        <w:rPr>
          <w:rFonts w:ascii="Amasis MT Pro" w:hAnsi="Amasis MT Pro" w:cstheme="minorHAnsi"/>
          <w:szCs w:val="24"/>
        </w:rPr>
        <w:t xml:space="preserve">aan je neus voorbijgaat. </w:t>
      </w:r>
      <w:r w:rsidR="005155BC" w:rsidRPr="005155BC">
        <w:rPr>
          <w:rFonts w:ascii="Amasis MT Pro" w:hAnsi="Amasis MT Pro" w:cstheme="minorHAnsi"/>
          <w:szCs w:val="24"/>
        </w:rPr>
        <w:t>D</w:t>
      </w:r>
      <w:r w:rsidRPr="005155BC">
        <w:rPr>
          <w:rFonts w:ascii="Amasis MT Pro" w:hAnsi="Amasis MT Pro" w:cstheme="minorHAnsi"/>
          <w:szCs w:val="24"/>
        </w:rPr>
        <w:t xml:space="preserve">e jongere die andere toekomstplannen </w:t>
      </w:r>
      <w:r w:rsidR="005155BC" w:rsidRPr="005155BC">
        <w:rPr>
          <w:rFonts w:ascii="Amasis MT Pro" w:hAnsi="Amasis MT Pro" w:cstheme="minorHAnsi"/>
          <w:szCs w:val="24"/>
        </w:rPr>
        <w:t>heef</w:t>
      </w:r>
      <w:r w:rsidRPr="005155BC">
        <w:rPr>
          <w:rFonts w:ascii="Amasis MT Pro" w:hAnsi="Amasis MT Pro" w:cstheme="minorHAnsi"/>
          <w:szCs w:val="24"/>
        </w:rPr>
        <w:t xml:space="preserve">t dan de plannen die de ouders jarenlang </w:t>
      </w:r>
      <w:r w:rsidR="005155BC" w:rsidRPr="005155BC">
        <w:rPr>
          <w:rFonts w:ascii="Amasis MT Pro" w:hAnsi="Amasis MT Pro" w:cstheme="minorHAnsi"/>
          <w:szCs w:val="24"/>
        </w:rPr>
        <w:t xml:space="preserve">voor haar </w:t>
      </w:r>
      <w:r w:rsidRPr="005155BC">
        <w:rPr>
          <w:rFonts w:ascii="Amasis MT Pro" w:hAnsi="Amasis MT Pro" w:cstheme="minorHAnsi"/>
          <w:szCs w:val="24"/>
        </w:rPr>
        <w:t xml:space="preserve">maakten. Het ongemak is het kind dat achterblijft bij de andere kinderen op school, ook al doet het nog zo zijn best. Dit is het ongemak waarmee we </w:t>
      </w:r>
      <w:r w:rsidRPr="005155BC">
        <w:rPr>
          <w:rFonts w:ascii="Amasis MT Pro" w:hAnsi="Amasis MT Pro" w:cstheme="minorHAnsi"/>
          <w:i/>
          <w:szCs w:val="24"/>
        </w:rPr>
        <w:t>moeten leren leven</w:t>
      </w:r>
      <w:r w:rsidRPr="005155BC">
        <w:rPr>
          <w:rFonts w:ascii="Amasis MT Pro" w:hAnsi="Amasis MT Pro" w:cstheme="minorHAnsi"/>
          <w:szCs w:val="24"/>
        </w:rPr>
        <w:t>.</w:t>
      </w:r>
    </w:p>
    <w:p w14:paraId="2BCC42B4" w14:textId="77777777" w:rsidR="005155BC" w:rsidRDefault="005155BC" w:rsidP="005155BC">
      <w:pPr>
        <w:spacing w:line="283" w:lineRule="auto"/>
        <w:rPr>
          <w:rFonts w:ascii="Amasis MT Pro" w:hAnsi="Amasis MT Pro" w:cstheme="minorHAnsi"/>
          <w:szCs w:val="24"/>
        </w:rPr>
      </w:pPr>
    </w:p>
    <w:p w14:paraId="503CC281" w14:textId="11F980BB" w:rsidR="005155BC" w:rsidRPr="005155BC" w:rsidRDefault="00A0334B" w:rsidP="005155BC">
      <w:pPr>
        <w:spacing w:line="283" w:lineRule="auto"/>
        <w:rPr>
          <w:rFonts w:ascii="Amasis MT Pro" w:hAnsi="Amasis MT Pro" w:cstheme="minorHAnsi"/>
          <w:szCs w:val="24"/>
        </w:rPr>
      </w:pPr>
      <w:r w:rsidRPr="005155BC">
        <w:rPr>
          <w:rFonts w:ascii="Amasis MT Pro" w:hAnsi="Amasis MT Pro" w:cstheme="minorHAnsi"/>
          <w:szCs w:val="24"/>
        </w:rPr>
        <w:t xml:space="preserve">Het ongemak vergezelt ons als een betrouwbare partner. In de last van het ongemak laat zich een wereld kennen die wij zelf niet kunnen beheersen, maar die ons </w:t>
      </w:r>
      <w:r w:rsidR="005155BC" w:rsidRPr="005155BC">
        <w:rPr>
          <w:rFonts w:ascii="Amasis MT Pro" w:hAnsi="Amasis MT Pro" w:cstheme="minorHAnsi"/>
          <w:szCs w:val="24"/>
        </w:rPr>
        <w:t>tegenhoud</w:t>
      </w:r>
      <w:r w:rsidRPr="005155BC">
        <w:rPr>
          <w:rFonts w:ascii="Amasis MT Pro" w:hAnsi="Amasis MT Pro" w:cstheme="minorHAnsi"/>
          <w:szCs w:val="24"/>
        </w:rPr>
        <w:t xml:space="preserve">t. In het ongemak </w:t>
      </w:r>
      <w:r w:rsidR="005155BC" w:rsidRPr="005155BC">
        <w:rPr>
          <w:rFonts w:ascii="Amasis MT Pro" w:hAnsi="Amasis MT Pro" w:cstheme="minorHAnsi"/>
          <w:szCs w:val="24"/>
        </w:rPr>
        <w:t>kunnen we ervaren</w:t>
      </w:r>
      <w:r w:rsidRPr="005155BC">
        <w:rPr>
          <w:rFonts w:ascii="Amasis MT Pro" w:hAnsi="Amasis MT Pro" w:cstheme="minorHAnsi"/>
          <w:szCs w:val="24"/>
        </w:rPr>
        <w:t xml:space="preserve"> hoe </w:t>
      </w:r>
      <w:r w:rsidR="005155BC" w:rsidRPr="005155BC">
        <w:rPr>
          <w:rFonts w:ascii="Amasis MT Pro" w:hAnsi="Amasis MT Pro" w:cstheme="minorHAnsi"/>
          <w:szCs w:val="24"/>
        </w:rPr>
        <w:t>ons</w:t>
      </w:r>
      <w:r w:rsidRPr="005155BC">
        <w:rPr>
          <w:rFonts w:ascii="Amasis MT Pro" w:hAnsi="Amasis MT Pro" w:cstheme="minorHAnsi"/>
          <w:szCs w:val="24"/>
        </w:rPr>
        <w:t xml:space="preserve"> leven is ingebed in een grotere en </w:t>
      </w:r>
      <w:r w:rsidR="005155BC" w:rsidRPr="005155BC">
        <w:rPr>
          <w:rFonts w:ascii="Amasis MT Pro" w:hAnsi="Amasis MT Pro" w:cstheme="minorHAnsi"/>
          <w:szCs w:val="24"/>
        </w:rPr>
        <w:t>ons</w:t>
      </w:r>
      <w:r w:rsidRPr="005155BC">
        <w:rPr>
          <w:rFonts w:ascii="Amasis MT Pro" w:hAnsi="Amasis MT Pro" w:cstheme="minorHAnsi"/>
          <w:szCs w:val="24"/>
        </w:rPr>
        <w:t xml:space="preserve"> onbekende wereld. In een samenleving gericht op luxe en comfort is het ongemak </w:t>
      </w:r>
      <w:r w:rsidR="005155BC" w:rsidRPr="005155BC">
        <w:rPr>
          <w:rFonts w:ascii="Amasis MT Pro" w:hAnsi="Amasis MT Pro" w:cstheme="minorHAnsi"/>
          <w:szCs w:val="24"/>
        </w:rPr>
        <w:t>ongemakke</w:t>
      </w:r>
      <w:r w:rsidRPr="005155BC">
        <w:rPr>
          <w:rFonts w:ascii="Amasis MT Pro" w:hAnsi="Amasis MT Pro" w:cstheme="minorHAnsi"/>
          <w:szCs w:val="24"/>
        </w:rPr>
        <w:t xml:space="preserve">lijk om te verdragen, maar </w:t>
      </w:r>
      <w:r w:rsidR="0097345C" w:rsidRPr="005155BC">
        <w:rPr>
          <w:rFonts w:ascii="Amasis MT Pro" w:hAnsi="Amasis MT Pro" w:cstheme="minorHAnsi"/>
          <w:szCs w:val="24"/>
        </w:rPr>
        <w:t xml:space="preserve">wellicht </w:t>
      </w:r>
      <w:r w:rsidRPr="005155BC">
        <w:rPr>
          <w:rFonts w:ascii="Amasis MT Pro" w:hAnsi="Amasis MT Pro" w:cstheme="minorHAnsi"/>
          <w:szCs w:val="24"/>
        </w:rPr>
        <w:t xml:space="preserve">de laatste mogelijkheid voor </w:t>
      </w:r>
      <w:r w:rsidR="0097345C" w:rsidRPr="005155BC">
        <w:rPr>
          <w:rFonts w:ascii="Amasis MT Pro" w:hAnsi="Amasis MT Pro" w:cstheme="minorHAnsi"/>
          <w:szCs w:val="24"/>
        </w:rPr>
        <w:t>het</w:t>
      </w:r>
      <w:r w:rsidRPr="005155BC">
        <w:rPr>
          <w:rFonts w:ascii="Amasis MT Pro" w:hAnsi="Amasis MT Pro" w:cstheme="minorHAnsi"/>
          <w:szCs w:val="24"/>
        </w:rPr>
        <w:t xml:space="preserve"> </w:t>
      </w:r>
      <w:r w:rsidRPr="005155BC">
        <w:rPr>
          <w:rFonts w:ascii="Amasis MT Pro" w:hAnsi="Amasis MT Pro" w:cstheme="minorHAnsi"/>
          <w:i/>
          <w:szCs w:val="24"/>
        </w:rPr>
        <w:t>ervaren</w:t>
      </w:r>
      <w:r w:rsidR="0097345C" w:rsidRPr="005155BC">
        <w:rPr>
          <w:rFonts w:ascii="Amasis MT Pro" w:hAnsi="Amasis MT Pro" w:cstheme="minorHAnsi"/>
          <w:i/>
          <w:szCs w:val="24"/>
        </w:rPr>
        <w:t xml:space="preserve"> van transcendentie</w:t>
      </w:r>
      <w:r w:rsidR="0097345C" w:rsidRPr="005155BC">
        <w:rPr>
          <w:rFonts w:ascii="Amasis MT Pro" w:hAnsi="Amasis MT Pro" w:cstheme="minorHAnsi"/>
          <w:szCs w:val="24"/>
        </w:rPr>
        <w:t>: een wereld die ons begrip te boven gaat.</w:t>
      </w:r>
      <w:r w:rsidR="00C01FEA" w:rsidRPr="005155BC">
        <w:rPr>
          <w:rFonts w:ascii="Amasis MT Pro" w:hAnsi="Amasis MT Pro" w:cstheme="minorHAnsi"/>
          <w:szCs w:val="24"/>
        </w:rPr>
        <w:br/>
      </w:r>
    </w:p>
    <w:p w14:paraId="0FA08EB2" w14:textId="45FEC121" w:rsidR="00A0334B" w:rsidRDefault="00A0334B" w:rsidP="005155BC">
      <w:pPr>
        <w:spacing w:line="283" w:lineRule="auto"/>
        <w:rPr>
          <w:rFonts w:ascii="Amasis MT Pro" w:hAnsi="Amasis MT Pro" w:cstheme="minorHAnsi"/>
          <w:szCs w:val="24"/>
        </w:rPr>
      </w:pPr>
      <w:r w:rsidRPr="005155BC">
        <w:rPr>
          <w:rFonts w:ascii="Amasis MT Pro" w:hAnsi="Amasis MT Pro" w:cstheme="minorHAnsi"/>
          <w:szCs w:val="24"/>
        </w:rPr>
        <w:t xml:space="preserve">Die poort? Die mag van mij blijven klemmen. Die schouder? Die mag van tijd tot tijd van zichzelf laten horen. </w:t>
      </w:r>
      <w:r w:rsidR="0097345C" w:rsidRPr="005155BC">
        <w:rPr>
          <w:rFonts w:ascii="Amasis MT Pro" w:hAnsi="Amasis MT Pro" w:cstheme="minorHAnsi"/>
          <w:szCs w:val="24"/>
        </w:rPr>
        <w:t xml:space="preserve">Die vrouw bij de kassa? Laat ze asjeblieft blijven betalen met kleingeld. </w:t>
      </w:r>
      <w:r w:rsidRPr="005155BC">
        <w:rPr>
          <w:rFonts w:ascii="Amasis MT Pro" w:hAnsi="Amasis MT Pro" w:cstheme="minorHAnsi"/>
          <w:szCs w:val="24"/>
        </w:rPr>
        <w:t xml:space="preserve">Ik wil leren leven met het </w:t>
      </w:r>
      <w:r w:rsidR="0097345C" w:rsidRPr="005155BC">
        <w:rPr>
          <w:rFonts w:ascii="Amasis MT Pro" w:hAnsi="Amasis MT Pro" w:cstheme="minorHAnsi"/>
          <w:szCs w:val="24"/>
        </w:rPr>
        <w:t>ongemak, zodat ook jij, mij</w:t>
      </w:r>
      <w:r w:rsidR="005155BC" w:rsidRPr="005155BC">
        <w:rPr>
          <w:rFonts w:ascii="Amasis MT Pro" w:hAnsi="Amasis MT Pro" w:cstheme="minorHAnsi"/>
          <w:szCs w:val="24"/>
        </w:rPr>
        <w:t>n</w:t>
      </w:r>
      <w:r w:rsidR="0097345C" w:rsidRPr="005155BC">
        <w:rPr>
          <w:rFonts w:ascii="Amasis MT Pro" w:hAnsi="Amasis MT Pro" w:cstheme="minorHAnsi"/>
          <w:szCs w:val="24"/>
        </w:rPr>
        <w:t xml:space="preserve"> medemens, mij tot ongemak mag zijn.</w:t>
      </w:r>
      <w:r w:rsidR="0097345C" w:rsidRPr="005155BC">
        <w:rPr>
          <w:rFonts w:ascii="Amasis MT Pro" w:hAnsi="Amasis MT Pro" w:cstheme="minorHAnsi"/>
          <w:szCs w:val="24"/>
        </w:rPr>
        <w:br/>
      </w:r>
    </w:p>
    <w:p w14:paraId="2ED3A5F1" w14:textId="643CF7C1" w:rsidR="005155BC" w:rsidRPr="005155BC" w:rsidRDefault="005155BC" w:rsidP="005155BC">
      <w:pPr>
        <w:spacing w:line="283" w:lineRule="auto"/>
        <w:rPr>
          <w:rFonts w:ascii="Amasis MT Pro" w:hAnsi="Amasis MT Pro" w:cstheme="minorHAnsi"/>
          <w:szCs w:val="24"/>
        </w:rPr>
      </w:pPr>
      <w:r w:rsidRPr="005155BC">
        <w:rPr>
          <w:rFonts w:ascii="Amasis MT Pro" w:hAnsi="Amasis MT Pro" w:cstheme="minorHAnsi"/>
          <w:i/>
          <w:iCs/>
          <w:szCs w:val="24"/>
        </w:rPr>
        <w:t>Marcellus</w:t>
      </w:r>
    </w:p>
    <w:sectPr w:rsidR="005155BC" w:rsidRPr="005155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34B"/>
    <w:rsid w:val="000D09EA"/>
    <w:rsid w:val="00492EBB"/>
    <w:rsid w:val="005155BC"/>
    <w:rsid w:val="0086268F"/>
    <w:rsid w:val="0097345C"/>
    <w:rsid w:val="00A0334B"/>
    <w:rsid w:val="00C01FEA"/>
    <w:rsid w:val="00F162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A8C2"/>
  <w15:chartTrackingRefBased/>
  <w15:docId w15:val="{0FCCD1ED-DD7D-4404-AA58-FF336247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334B"/>
    <w:pPr>
      <w:spacing w:line="240" w:lineRule="auto"/>
    </w:pPr>
    <w:rPr>
      <w:rFonts w:ascii="Times New Roman" w:eastAsia="Times New Roman" w:hAnsi="Times New Roman" w:cs="Times New Roman"/>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0334B"/>
    <w:pPr>
      <w:spacing w:line="240" w:lineRule="auto"/>
    </w:pPr>
    <w:rPr>
      <w:rFonts w:ascii="Verdana" w:hAnsi="Verdana"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Zagers,Marcel M.A.G.M.</dc:creator>
  <cp:keywords/>
  <dc:description/>
  <cp:lastModifiedBy>Zagers,Marcel M.A.G.M.</cp:lastModifiedBy>
  <cp:revision>3</cp:revision>
  <dcterms:created xsi:type="dcterms:W3CDTF">2026-07-22T14:05:00Z</dcterms:created>
  <dcterms:modified xsi:type="dcterms:W3CDTF">2026-07-22T14:11:00Z</dcterms:modified>
</cp:coreProperties>
</file>