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0C" w:rsidRPr="007C14D9" w:rsidRDefault="00CD1F0C" w:rsidP="00CD1F0C">
      <w:pPr>
        <w:spacing w:line="264" w:lineRule="auto"/>
        <w:rPr>
          <w:sz w:val="22"/>
          <w:szCs w:val="22"/>
        </w:rPr>
      </w:pPr>
      <w:r w:rsidRPr="007C14D9">
        <w:rPr>
          <w:b/>
          <w:sz w:val="28"/>
          <w:szCs w:val="28"/>
        </w:rPr>
        <w:t>Wees in de</w:t>
      </w:r>
      <w:bookmarkStart w:id="0" w:name="_GoBack"/>
      <w:bookmarkEnd w:id="0"/>
      <w:r w:rsidRPr="007C14D9">
        <w:rPr>
          <w:b/>
          <w:sz w:val="28"/>
          <w:szCs w:val="28"/>
        </w:rPr>
        <w:t>ze dagen</w:t>
      </w:r>
      <w:r w:rsidR="006450F8">
        <w:rPr>
          <w:b/>
          <w:sz w:val="28"/>
          <w:szCs w:val="28"/>
        </w:rPr>
        <w:br/>
      </w:r>
      <w:r w:rsidR="006450F8">
        <w:rPr>
          <w:sz w:val="22"/>
          <w:szCs w:val="22"/>
        </w:rPr>
        <w:br/>
      </w:r>
      <w:r w:rsidR="006450F8">
        <w:rPr>
          <w:sz w:val="22"/>
          <w:szCs w:val="22"/>
        </w:rPr>
        <w:br/>
      </w:r>
      <w:r w:rsidRPr="006450F8">
        <w:rPr>
          <w:i/>
          <w:sz w:val="22"/>
          <w:szCs w:val="22"/>
        </w:rPr>
        <w:t>Wees in deze dagen</w:t>
      </w:r>
      <w:r w:rsidR="006450F8" w:rsidRPr="006450F8">
        <w:rPr>
          <w:i/>
          <w:sz w:val="22"/>
          <w:szCs w:val="22"/>
        </w:rPr>
        <w:br/>
      </w:r>
      <w:r w:rsidRPr="006450F8">
        <w:rPr>
          <w:i/>
          <w:sz w:val="22"/>
          <w:szCs w:val="22"/>
        </w:rPr>
        <w:t>van duisternis en kou</w:t>
      </w:r>
      <w:r w:rsidR="006450F8" w:rsidRPr="006450F8">
        <w:rPr>
          <w:i/>
          <w:sz w:val="22"/>
          <w:szCs w:val="22"/>
        </w:rPr>
        <w:br/>
      </w:r>
      <w:r w:rsidRPr="006450F8">
        <w:rPr>
          <w:i/>
          <w:sz w:val="22"/>
          <w:szCs w:val="22"/>
        </w:rPr>
        <w:t>het licht dat deze kaars is voor jou.</w:t>
      </w:r>
      <w:r w:rsidR="006450F8">
        <w:rPr>
          <w:sz w:val="22"/>
          <w:szCs w:val="22"/>
        </w:rPr>
        <w:br/>
      </w:r>
      <w:r w:rsidR="006450F8">
        <w:rPr>
          <w:sz w:val="22"/>
          <w:szCs w:val="22"/>
        </w:rPr>
        <w:br/>
      </w:r>
      <w:r w:rsidRPr="007C14D9">
        <w:rPr>
          <w:sz w:val="22"/>
          <w:szCs w:val="22"/>
        </w:rPr>
        <w:t>Wij hebben groen gevonden</w:t>
      </w:r>
      <w:r w:rsidR="006450F8">
        <w:rPr>
          <w:sz w:val="22"/>
          <w:szCs w:val="22"/>
        </w:rPr>
        <w:br/>
      </w:r>
      <w:r w:rsidRPr="007C14D9">
        <w:rPr>
          <w:sz w:val="22"/>
          <w:szCs w:val="22"/>
        </w:rPr>
        <w:t>en een krans gemaakt,</w:t>
      </w:r>
      <w:r w:rsidR="006450F8">
        <w:rPr>
          <w:sz w:val="22"/>
          <w:szCs w:val="22"/>
        </w:rPr>
        <w:br/>
      </w:r>
      <w:r w:rsidRPr="007C14D9">
        <w:rPr>
          <w:sz w:val="22"/>
          <w:szCs w:val="22"/>
        </w:rPr>
        <w:t>zodat het mooie leven</w:t>
      </w:r>
      <w:r w:rsidR="006450F8">
        <w:rPr>
          <w:sz w:val="22"/>
          <w:szCs w:val="22"/>
        </w:rPr>
        <w:br/>
      </w:r>
      <w:r w:rsidRPr="007C14D9">
        <w:rPr>
          <w:sz w:val="22"/>
          <w:szCs w:val="22"/>
        </w:rPr>
        <w:t>niet verloren raakt.</w:t>
      </w:r>
      <w:r w:rsidR="006450F8">
        <w:rPr>
          <w:sz w:val="22"/>
          <w:szCs w:val="22"/>
        </w:rPr>
        <w:br/>
      </w:r>
      <w:r w:rsidR="006450F8">
        <w:rPr>
          <w:sz w:val="22"/>
          <w:szCs w:val="22"/>
        </w:rPr>
        <w:br/>
      </w:r>
      <w:r w:rsidRPr="006450F8">
        <w:rPr>
          <w:i/>
          <w:sz w:val="22"/>
          <w:szCs w:val="22"/>
        </w:rPr>
        <w:t>Wees in deze dagen…</w:t>
      </w:r>
      <w:r w:rsidR="006450F8">
        <w:rPr>
          <w:sz w:val="22"/>
          <w:szCs w:val="22"/>
        </w:rPr>
        <w:br/>
      </w:r>
      <w:r w:rsidR="006450F8">
        <w:rPr>
          <w:sz w:val="22"/>
          <w:szCs w:val="22"/>
        </w:rPr>
        <w:br/>
      </w:r>
      <w:r w:rsidRPr="007C14D9">
        <w:rPr>
          <w:sz w:val="22"/>
          <w:szCs w:val="22"/>
        </w:rPr>
        <w:t>De eerste kaars gaat branden.</w:t>
      </w:r>
      <w:r w:rsidR="006450F8">
        <w:rPr>
          <w:sz w:val="22"/>
          <w:szCs w:val="22"/>
        </w:rPr>
        <w:br/>
      </w:r>
      <w:r w:rsidRPr="007C14D9">
        <w:rPr>
          <w:sz w:val="22"/>
          <w:szCs w:val="22"/>
        </w:rPr>
        <w:t>Waar één lichtje schijnt,</w:t>
      </w:r>
      <w:r w:rsidR="006450F8">
        <w:rPr>
          <w:sz w:val="22"/>
          <w:szCs w:val="22"/>
        </w:rPr>
        <w:br/>
      </w:r>
      <w:r w:rsidRPr="007C14D9">
        <w:rPr>
          <w:sz w:val="22"/>
          <w:szCs w:val="22"/>
        </w:rPr>
        <w:t>daar zullen donkere nachten</w:t>
      </w:r>
      <w:r w:rsidR="006450F8">
        <w:rPr>
          <w:sz w:val="22"/>
          <w:szCs w:val="22"/>
        </w:rPr>
        <w:br/>
      </w:r>
      <w:r w:rsidRPr="007C14D9">
        <w:rPr>
          <w:sz w:val="22"/>
          <w:szCs w:val="22"/>
        </w:rPr>
        <w:t>minder donker zijn.</w:t>
      </w:r>
      <w:r w:rsidR="006450F8">
        <w:rPr>
          <w:sz w:val="22"/>
          <w:szCs w:val="22"/>
        </w:rPr>
        <w:br/>
      </w:r>
      <w:r w:rsidR="006450F8">
        <w:rPr>
          <w:sz w:val="22"/>
          <w:szCs w:val="22"/>
        </w:rPr>
        <w:br/>
      </w:r>
      <w:r w:rsidRPr="006450F8">
        <w:rPr>
          <w:i/>
          <w:sz w:val="22"/>
          <w:szCs w:val="22"/>
        </w:rPr>
        <w:t>Wees in deze dagen…</w:t>
      </w:r>
      <w:r w:rsidR="006450F8">
        <w:rPr>
          <w:sz w:val="22"/>
          <w:szCs w:val="22"/>
        </w:rPr>
        <w:br/>
      </w:r>
      <w:r w:rsidR="006450F8">
        <w:rPr>
          <w:sz w:val="22"/>
          <w:szCs w:val="22"/>
        </w:rPr>
        <w:br/>
      </w:r>
      <w:r w:rsidRPr="007C14D9">
        <w:rPr>
          <w:sz w:val="22"/>
          <w:szCs w:val="22"/>
        </w:rPr>
        <w:t>De tweede kaars gaat branden.</w:t>
      </w:r>
      <w:r w:rsidR="006450F8">
        <w:rPr>
          <w:sz w:val="22"/>
          <w:szCs w:val="22"/>
        </w:rPr>
        <w:br/>
      </w:r>
      <w:r w:rsidRPr="007C14D9">
        <w:rPr>
          <w:sz w:val="22"/>
          <w:szCs w:val="22"/>
        </w:rPr>
        <w:t>Wat een mooi gezicht</w:t>
      </w:r>
      <w:r w:rsidR="006450F8">
        <w:rPr>
          <w:sz w:val="22"/>
          <w:szCs w:val="22"/>
        </w:rPr>
        <w:br/>
      </w:r>
      <w:r w:rsidRPr="007C14D9">
        <w:rPr>
          <w:sz w:val="22"/>
          <w:szCs w:val="22"/>
        </w:rPr>
        <w:t>wanneer het vuur gedeeld wordt.</w:t>
      </w:r>
      <w:r w:rsidR="006450F8">
        <w:rPr>
          <w:sz w:val="22"/>
          <w:szCs w:val="22"/>
        </w:rPr>
        <w:br/>
      </w:r>
      <w:r w:rsidRPr="007C14D9">
        <w:rPr>
          <w:sz w:val="22"/>
          <w:szCs w:val="22"/>
        </w:rPr>
        <w:t>Kijk: het licht geeft licht.</w:t>
      </w:r>
      <w:r w:rsidR="006450F8">
        <w:rPr>
          <w:sz w:val="22"/>
          <w:szCs w:val="22"/>
        </w:rPr>
        <w:br/>
      </w:r>
      <w:r w:rsidR="006450F8">
        <w:rPr>
          <w:sz w:val="22"/>
          <w:szCs w:val="22"/>
        </w:rPr>
        <w:br/>
      </w:r>
      <w:r w:rsidRPr="006450F8">
        <w:rPr>
          <w:i/>
          <w:sz w:val="22"/>
          <w:szCs w:val="22"/>
        </w:rPr>
        <w:t>Wees in deze dagen…</w:t>
      </w:r>
      <w:r w:rsidR="006450F8">
        <w:rPr>
          <w:sz w:val="22"/>
          <w:szCs w:val="22"/>
        </w:rPr>
        <w:br/>
      </w:r>
      <w:r w:rsidR="006450F8">
        <w:rPr>
          <w:sz w:val="22"/>
          <w:szCs w:val="22"/>
        </w:rPr>
        <w:br/>
      </w:r>
      <w:r w:rsidRPr="007C14D9">
        <w:rPr>
          <w:sz w:val="22"/>
          <w:szCs w:val="22"/>
        </w:rPr>
        <w:t>De derde kaars gaat branden.</w:t>
      </w:r>
      <w:r w:rsidR="006450F8">
        <w:rPr>
          <w:sz w:val="22"/>
          <w:szCs w:val="22"/>
        </w:rPr>
        <w:br/>
      </w:r>
      <w:r w:rsidRPr="007C14D9">
        <w:rPr>
          <w:sz w:val="22"/>
          <w:szCs w:val="22"/>
        </w:rPr>
        <w:t>Eén voor jou en mij.</w:t>
      </w:r>
      <w:r w:rsidR="006450F8">
        <w:rPr>
          <w:sz w:val="22"/>
          <w:szCs w:val="22"/>
        </w:rPr>
        <w:br/>
      </w:r>
      <w:r w:rsidRPr="007C14D9">
        <w:rPr>
          <w:sz w:val="22"/>
          <w:szCs w:val="22"/>
        </w:rPr>
        <w:t>Die in het midden brandt nu</w:t>
      </w:r>
      <w:r w:rsidR="006450F8">
        <w:rPr>
          <w:sz w:val="22"/>
          <w:szCs w:val="22"/>
        </w:rPr>
        <w:br/>
      </w:r>
      <w:r w:rsidRPr="007C14D9">
        <w:rPr>
          <w:sz w:val="22"/>
          <w:szCs w:val="22"/>
        </w:rPr>
        <w:t>voor ons allebei.</w:t>
      </w:r>
      <w:r w:rsidR="006450F8">
        <w:rPr>
          <w:sz w:val="22"/>
          <w:szCs w:val="22"/>
        </w:rPr>
        <w:br/>
      </w:r>
      <w:r w:rsidR="006450F8">
        <w:rPr>
          <w:sz w:val="22"/>
          <w:szCs w:val="22"/>
        </w:rPr>
        <w:br/>
      </w:r>
      <w:r w:rsidRPr="006450F8">
        <w:rPr>
          <w:i/>
          <w:sz w:val="22"/>
          <w:szCs w:val="22"/>
        </w:rPr>
        <w:t>Wees in deze dagen…</w:t>
      </w:r>
      <w:r w:rsidR="006450F8" w:rsidRPr="006450F8">
        <w:rPr>
          <w:i/>
          <w:sz w:val="22"/>
          <w:szCs w:val="22"/>
        </w:rPr>
        <w:br/>
      </w:r>
      <w:r w:rsidR="006450F8">
        <w:rPr>
          <w:sz w:val="22"/>
          <w:szCs w:val="22"/>
        </w:rPr>
        <w:br/>
      </w:r>
      <w:r w:rsidRPr="007C14D9">
        <w:rPr>
          <w:sz w:val="22"/>
          <w:szCs w:val="22"/>
        </w:rPr>
        <w:t>De vierde kaars gaat branden</w:t>
      </w:r>
      <w:r w:rsidR="006450F8">
        <w:rPr>
          <w:sz w:val="22"/>
          <w:szCs w:val="22"/>
        </w:rPr>
        <w:br/>
      </w:r>
      <w:r w:rsidRPr="007C14D9">
        <w:rPr>
          <w:sz w:val="22"/>
          <w:szCs w:val="22"/>
        </w:rPr>
        <w:t>die te wachten stond.</w:t>
      </w:r>
      <w:r w:rsidR="006450F8">
        <w:rPr>
          <w:sz w:val="22"/>
          <w:szCs w:val="22"/>
        </w:rPr>
        <w:br/>
      </w:r>
      <w:r w:rsidRPr="007C14D9">
        <w:rPr>
          <w:sz w:val="22"/>
          <w:szCs w:val="22"/>
        </w:rPr>
        <w:t>Voor elk seizoen een lichtje</w:t>
      </w:r>
      <w:r w:rsidR="006450F8">
        <w:rPr>
          <w:sz w:val="22"/>
          <w:szCs w:val="22"/>
        </w:rPr>
        <w:br/>
      </w:r>
      <w:r w:rsidRPr="007C14D9">
        <w:rPr>
          <w:sz w:val="22"/>
          <w:szCs w:val="22"/>
        </w:rPr>
        <w:t>en het jaar is rond.</w:t>
      </w:r>
      <w:r w:rsidR="006450F8">
        <w:rPr>
          <w:sz w:val="22"/>
          <w:szCs w:val="22"/>
        </w:rPr>
        <w:br/>
      </w:r>
      <w:r w:rsidR="006450F8">
        <w:rPr>
          <w:sz w:val="22"/>
          <w:szCs w:val="22"/>
        </w:rPr>
        <w:br/>
      </w:r>
      <w:r w:rsidRPr="006450F8">
        <w:rPr>
          <w:i/>
          <w:sz w:val="22"/>
          <w:szCs w:val="22"/>
        </w:rPr>
        <w:t>Wees in deze dagen</w:t>
      </w:r>
      <w:r w:rsidR="006450F8" w:rsidRPr="006450F8">
        <w:rPr>
          <w:i/>
          <w:sz w:val="22"/>
          <w:szCs w:val="22"/>
        </w:rPr>
        <w:br/>
      </w:r>
      <w:r w:rsidRPr="006450F8">
        <w:rPr>
          <w:i/>
          <w:sz w:val="22"/>
          <w:szCs w:val="22"/>
        </w:rPr>
        <w:t>van duisternis en kou</w:t>
      </w:r>
      <w:r w:rsidR="006450F8" w:rsidRPr="006450F8">
        <w:rPr>
          <w:i/>
          <w:sz w:val="22"/>
          <w:szCs w:val="22"/>
        </w:rPr>
        <w:br/>
      </w:r>
      <w:r w:rsidRPr="006450F8">
        <w:rPr>
          <w:i/>
          <w:sz w:val="22"/>
          <w:szCs w:val="22"/>
        </w:rPr>
        <w:t>het licht dat deze kaars is voor jou.</w:t>
      </w:r>
      <w:r w:rsidR="006450F8">
        <w:rPr>
          <w:sz w:val="22"/>
          <w:szCs w:val="22"/>
        </w:rPr>
        <w:br/>
      </w:r>
      <w:r w:rsidR="006450F8">
        <w:rPr>
          <w:sz w:val="22"/>
          <w:szCs w:val="22"/>
        </w:rPr>
        <w:br/>
      </w:r>
    </w:p>
    <w:sectPr w:rsidR="00CD1F0C" w:rsidRPr="007C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0C"/>
    <w:rsid w:val="00342B3C"/>
    <w:rsid w:val="00484D0F"/>
    <w:rsid w:val="006450F8"/>
    <w:rsid w:val="007C14D9"/>
    <w:rsid w:val="008E653E"/>
    <w:rsid w:val="00CD1F0C"/>
    <w:rsid w:val="00E2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196327-66B4-4353-8095-2D84DC97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Wees in deze dagen</vt:lpstr>
    </vt:vector>
  </TitlesOfParts>
  <Company>TOSHIBA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Wees in deze dagen</dc:title>
  <dc:subject/>
  <dc:creator>Marcel</dc:creator>
  <cp:keywords/>
  <dc:description/>
  <cp:lastModifiedBy>Zagers,Marcel M.A.G.M.</cp:lastModifiedBy>
  <cp:revision>2</cp:revision>
  <dcterms:created xsi:type="dcterms:W3CDTF">2023-07-17T10:14:00Z</dcterms:created>
  <dcterms:modified xsi:type="dcterms:W3CDTF">2023-07-17T10:14:00Z</dcterms:modified>
</cp:coreProperties>
</file>