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35" w:rsidRDefault="00717B34" w:rsidP="00464B78">
      <w:pPr>
        <w:rPr>
          <w:sz w:val="22"/>
        </w:rPr>
      </w:pPr>
      <w:r w:rsidRPr="003A7F8D">
        <w:rPr>
          <w:b/>
          <w:sz w:val="28"/>
          <w:szCs w:val="28"/>
        </w:rPr>
        <w:t>Laat je rustig leiden</w:t>
      </w:r>
      <w:r>
        <w:rPr>
          <w:b/>
          <w:sz w:val="28"/>
          <w:szCs w:val="28"/>
        </w:rPr>
        <w:br/>
      </w:r>
    </w:p>
    <w:p w:rsidR="00E90435" w:rsidRDefault="00E90435" w:rsidP="00464B78">
      <w:pPr>
        <w:rPr>
          <w:sz w:val="22"/>
        </w:rPr>
      </w:pPr>
      <w:bookmarkStart w:id="0" w:name="_GoBack"/>
      <w:bookmarkEnd w:id="0"/>
    </w:p>
    <w:p w:rsidR="00E90435" w:rsidRDefault="00717B34" w:rsidP="00E90435">
      <w:pPr>
        <w:ind w:left="1416"/>
        <w:rPr>
          <w:sz w:val="22"/>
        </w:rPr>
      </w:pPr>
      <w:r w:rsidRPr="00E90435">
        <w:rPr>
          <w:sz w:val="22"/>
        </w:rPr>
        <w:t>Laat je rustig leiden</w:t>
      </w:r>
    </w:p>
    <w:p w:rsidR="00E90435" w:rsidRDefault="00717B34" w:rsidP="00E90435">
      <w:pPr>
        <w:ind w:left="1416"/>
        <w:rPr>
          <w:sz w:val="22"/>
        </w:rPr>
      </w:pPr>
      <w:r w:rsidRPr="00E90435">
        <w:rPr>
          <w:sz w:val="22"/>
        </w:rPr>
        <w:t>door vier jaargetijden.</w:t>
      </w:r>
    </w:p>
    <w:p w:rsidR="00E90435" w:rsidRDefault="00717B34" w:rsidP="00E90435">
      <w:pPr>
        <w:ind w:left="1416"/>
        <w:rPr>
          <w:sz w:val="22"/>
        </w:rPr>
      </w:pPr>
      <w:r w:rsidRPr="00E90435">
        <w:rPr>
          <w:sz w:val="22"/>
        </w:rPr>
        <w:t>Haast je niet: je hebt de tijd,</w:t>
      </w:r>
    </w:p>
    <w:p w:rsidR="00E90435" w:rsidRDefault="00717B34" w:rsidP="00E90435">
      <w:pPr>
        <w:ind w:left="1416"/>
        <w:rPr>
          <w:sz w:val="22"/>
        </w:rPr>
      </w:pPr>
      <w:r w:rsidRPr="00E90435">
        <w:rPr>
          <w:sz w:val="22"/>
        </w:rPr>
        <w:t>je hebt het hele jaar de tijd.</w:t>
      </w:r>
    </w:p>
    <w:p w:rsidR="00E90435" w:rsidRDefault="00E90435" w:rsidP="00E90435">
      <w:pPr>
        <w:ind w:left="708"/>
        <w:rPr>
          <w:sz w:val="22"/>
        </w:rPr>
      </w:pP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lente hangt een knop, een blad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aan struiken en aan bomen.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lente roept het gras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uit de grond omhoog te komen.</w:t>
      </w:r>
      <w:r w:rsidR="00E90435">
        <w:rPr>
          <w:sz w:val="22"/>
        </w:rPr>
        <w:tab/>
      </w:r>
      <w:r w:rsidR="00E90435">
        <w:rPr>
          <w:sz w:val="22"/>
        </w:rPr>
        <w:tab/>
      </w:r>
      <w:r w:rsidR="00E90435">
        <w:rPr>
          <w:sz w:val="22"/>
        </w:rPr>
        <w:tab/>
      </w:r>
      <w:r w:rsidRPr="00E90435">
        <w:rPr>
          <w:sz w:val="22"/>
        </w:rPr>
        <w:t>Laat je rustig leiden…</w:t>
      </w:r>
    </w:p>
    <w:p w:rsidR="00E90435" w:rsidRDefault="00E90435" w:rsidP="00E90435">
      <w:pPr>
        <w:ind w:left="708"/>
        <w:rPr>
          <w:sz w:val="22"/>
        </w:rPr>
      </w:pP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zomer doet het rustig aan,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heeft tijd en licht te over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terwijl de warme zon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uit de bloemen vruchten tovert.</w:t>
      </w:r>
      <w:r w:rsidR="00E90435">
        <w:rPr>
          <w:sz w:val="22"/>
        </w:rPr>
        <w:tab/>
      </w:r>
      <w:r w:rsidR="00E90435">
        <w:rPr>
          <w:sz w:val="22"/>
        </w:rPr>
        <w:tab/>
      </w:r>
      <w:r w:rsidR="00E90435">
        <w:rPr>
          <w:sz w:val="22"/>
        </w:rPr>
        <w:tab/>
      </w:r>
      <w:r w:rsidRPr="00E90435">
        <w:rPr>
          <w:sz w:val="22"/>
        </w:rPr>
        <w:t>Laat je rustig leiden…</w:t>
      </w:r>
    </w:p>
    <w:p w:rsidR="00E90435" w:rsidRDefault="00E90435" w:rsidP="00E90435">
      <w:pPr>
        <w:ind w:left="708"/>
        <w:rPr>
          <w:sz w:val="22"/>
        </w:rPr>
      </w:pP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herfst gaat meestal flink tekeer,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bladeren verkleuren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en dwarrelen omlaag.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Leuk of niet: het moet gebeuren.</w:t>
      </w:r>
      <w:r w:rsidR="00E90435">
        <w:rPr>
          <w:sz w:val="22"/>
        </w:rPr>
        <w:tab/>
      </w:r>
      <w:r w:rsidR="00E90435">
        <w:rPr>
          <w:sz w:val="22"/>
        </w:rPr>
        <w:tab/>
      </w:r>
      <w:r w:rsidRPr="00E90435">
        <w:rPr>
          <w:sz w:val="22"/>
        </w:rPr>
        <w:t>Laat je rustig leiden…</w:t>
      </w:r>
    </w:p>
    <w:p w:rsidR="00E90435" w:rsidRDefault="00E90435" w:rsidP="00E90435">
      <w:pPr>
        <w:ind w:left="708"/>
        <w:rPr>
          <w:sz w:val="22"/>
        </w:rPr>
      </w:pP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De winter legt de wereld stil,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het water wordt bevroren.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Verborgen in de grond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wordt een nieuw begin geboren.</w:t>
      </w:r>
      <w:r w:rsidR="00E90435">
        <w:rPr>
          <w:sz w:val="22"/>
        </w:rPr>
        <w:tab/>
      </w:r>
      <w:r w:rsidR="00E90435">
        <w:rPr>
          <w:sz w:val="22"/>
        </w:rPr>
        <w:tab/>
      </w:r>
      <w:r w:rsidRPr="00E90435">
        <w:rPr>
          <w:sz w:val="22"/>
        </w:rPr>
        <w:t>Laat je rustig leiden…</w:t>
      </w:r>
    </w:p>
    <w:p w:rsidR="00E90435" w:rsidRDefault="00E90435" w:rsidP="00E90435">
      <w:pPr>
        <w:ind w:left="708"/>
        <w:rPr>
          <w:sz w:val="22"/>
        </w:rPr>
      </w:pP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Leef naar het ritme van het jaar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en laat je rustig leiden</w:t>
      </w:r>
    </w:p>
    <w:p w:rsid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t>bij alles wat je doet</w:t>
      </w:r>
    </w:p>
    <w:p w:rsidR="00EF69A3" w:rsidRPr="00E90435" w:rsidRDefault="00717B34" w:rsidP="00E90435">
      <w:pPr>
        <w:ind w:left="708"/>
        <w:rPr>
          <w:sz w:val="22"/>
        </w:rPr>
      </w:pPr>
      <w:r w:rsidRPr="00E90435">
        <w:rPr>
          <w:sz w:val="22"/>
        </w:rPr>
        <w:lastRenderedPageBreak/>
        <w:t>door vier mooie jaargetijden.</w:t>
      </w:r>
      <w:r w:rsidR="00E90435">
        <w:rPr>
          <w:sz w:val="22"/>
        </w:rPr>
        <w:tab/>
      </w:r>
      <w:r w:rsidR="00E90435">
        <w:rPr>
          <w:sz w:val="22"/>
        </w:rPr>
        <w:tab/>
      </w:r>
      <w:r w:rsidR="00E90435">
        <w:rPr>
          <w:sz w:val="22"/>
        </w:rPr>
        <w:tab/>
      </w:r>
      <w:r w:rsidRPr="00E90435">
        <w:rPr>
          <w:sz w:val="22"/>
        </w:rPr>
        <w:t>Laat je rustig leiden…</w:t>
      </w:r>
      <w:r w:rsidRPr="00E90435">
        <w:rPr>
          <w:sz w:val="22"/>
        </w:rPr>
        <w:br/>
      </w:r>
      <w:r w:rsidRPr="00E90435">
        <w:rPr>
          <w:sz w:val="22"/>
        </w:rPr>
        <w:br/>
      </w:r>
    </w:p>
    <w:sectPr w:rsidR="00EF69A3" w:rsidRPr="00E904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717B34"/>
    <w:rsid w:val="0086268F"/>
    <w:rsid w:val="00974049"/>
    <w:rsid w:val="00E9043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8E72D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>Fontys Hogescholen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2023-08-03T18:06:00Z</dcterms:created>
  <dcterms:modified xsi:type="dcterms:W3CDTF">2023-08-03T18:09:00Z</dcterms:modified>
</cp:coreProperties>
</file>